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F1" w:rsidRDefault="00C559F1" w:rsidP="00C559F1">
      <w:pPr>
        <w:pStyle w:val="NormalWeb"/>
        <w:rPr>
          <w:rStyle w:val="Strong"/>
        </w:rPr>
      </w:pPr>
      <w:bookmarkStart w:id="0" w:name="_GoBack"/>
      <w:bookmarkEnd w:id="0"/>
      <w:r>
        <w:rPr>
          <w:rStyle w:val="Strong"/>
        </w:rPr>
        <w:t>NEIGHBOURHOOD WATCH ALERT – 27 MARCH 2020</w:t>
      </w:r>
    </w:p>
    <w:p w:rsidR="00C559F1" w:rsidRDefault="00C559F1" w:rsidP="00C559F1">
      <w:pPr>
        <w:pStyle w:val="NormalWeb"/>
      </w:pPr>
      <w:r>
        <w:rPr>
          <w:rStyle w:val="Strong"/>
        </w:rPr>
        <w:t xml:space="preserve">Updated figures show there have been 105 reports (nationally) to Action Fraud since 1 February 2020, with total losses reaching nearly £970,000. </w:t>
      </w:r>
    </w:p>
    <w:p w:rsidR="00C559F1" w:rsidRDefault="00C559F1" w:rsidP="00C559F1">
      <w:pPr>
        <w:pStyle w:val="NormalWeb"/>
      </w:pPr>
      <w:r>
        <w:t>The first report relating to Coronavirus, or COVID-19, was received on 9 February. There were 20 more reports that month. Since then, there have been 46 reports between the 1 March and 13 March, and 38 reports in just four days (14 March - 18 March).</w:t>
      </w:r>
    </w:p>
    <w:p w:rsidR="00C559F1" w:rsidRDefault="00C559F1" w:rsidP="00C559F1">
      <w:pPr>
        <w:pStyle w:val="NormalWeb"/>
      </w:pPr>
      <w:r>
        <w:rPr>
          <w:rStyle w:val="Strong"/>
        </w:rPr>
        <w:t xml:space="preserve">What scams are we seeing? </w:t>
      </w:r>
      <w:r>
        <w:br/>
        <w:t>The majority of reports are related to online shopping scams where people have ordered protective face masks, hand sanitiser, and other products, which have never arrived.</w:t>
      </w:r>
    </w:p>
    <w:p w:rsidR="00C559F1" w:rsidRDefault="00C559F1" w:rsidP="00C559F1">
      <w:pPr>
        <w:pStyle w:val="NormalWeb"/>
      </w:pPr>
      <w:r>
        <w:t>Other frauds being reported include ticket fraud, romance fraud, charity fraud and lender loan fraud.</w:t>
      </w:r>
    </w:p>
    <w:p w:rsidR="00C559F1" w:rsidRDefault="00C559F1" w:rsidP="00C559F1">
      <w:pPr>
        <w:pStyle w:val="NormalWeb"/>
      </w:pPr>
      <w:r>
        <w:rPr>
          <w:rStyle w:val="Strong"/>
        </w:rPr>
        <w:t>Phishing emails</w:t>
      </w:r>
      <w:r>
        <w:br/>
      </w:r>
      <w:proofErr w:type="gramStart"/>
      <w:r>
        <w:t>We</w:t>
      </w:r>
      <w:proofErr w:type="gramEnd"/>
      <w:r>
        <w:t xml:space="preserve"> have also received over 200 reports of coronavirus-themed phishing emails. </w:t>
      </w:r>
      <w:proofErr w:type="gramStart"/>
      <w:r>
        <w:t>These attempt</w:t>
      </w:r>
      <w:proofErr w:type="gramEnd"/>
      <w:r>
        <w:t xml:space="preserve"> to trick people into opening malicious attachments which could lead to fraudsters stealing people's personal information, email logins and passwords, and banking details. </w:t>
      </w:r>
      <w:r>
        <w:br/>
      </w:r>
      <w:r>
        <w:br/>
      </w:r>
      <w:r>
        <w:rPr>
          <w:rStyle w:val="Strong"/>
        </w:rPr>
        <w:t xml:space="preserve">Some of the tactics being used in phishing emails include: </w:t>
      </w:r>
      <w:r>
        <w:br/>
      </w:r>
      <w:r>
        <w:br/>
        <w:t xml:space="preserve">• Fraudsters purporting to be from a research group that mimic the Centre for Disease Control and Prevention (CDC) and World Health Organisation (WHO). They claim to provide the victim with a list of active infections in their area but to access this information the victim needs to either: click on a link which redirects them to a credential-stealing page; or make a donation of support in the form of a payment into a Bitcoin account. </w:t>
      </w:r>
      <w:r>
        <w:br/>
      </w:r>
      <w:r>
        <w:br/>
        <w:t xml:space="preserve">• Fraudsters providing articles about the virus outbreak with a link to a fake company website where victims are encouraged to click to subscribe to a daily newsletter for further updates. </w:t>
      </w:r>
      <w:r>
        <w:br/>
      </w:r>
      <w:r>
        <w:br/>
        <w:t>• Fraudsters sending investment scheme and trading advice encouraging people to take advantage of the coronavirus downturn.</w:t>
      </w:r>
      <w:r>
        <w:br/>
      </w:r>
      <w:r>
        <w:br/>
        <w:t xml:space="preserve">• Fraudsters purporting to be from HMRC offering a tax refund and directing victims to a fake website to harvest their personal and financial details. The emails often display the HMRC logo making it look reasonably genuine and convincing. </w:t>
      </w:r>
      <w:r>
        <w:br/>
      </w:r>
      <w:r>
        <w:br/>
      </w:r>
      <w:r>
        <w:rPr>
          <w:rStyle w:val="Strong"/>
        </w:rPr>
        <w:t>Protect yourself</w:t>
      </w:r>
      <w:r>
        <w:br/>
      </w:r>
      <w:r>
        <w:br/>
      </w:r>
      <w:r>
        <w:rPr>
          <w:rStyle w:val="Strong"/>
        </w:rPr>
        <w:t>1) Watch out for scam messages</w:t>
      </w:r>
      <w:r>
        <w:br/>
      </w:r>
      <w:proofErr w:type="gramStart"/>
      <w:r>
        <w:t>Don't</w:t>
      </w:r>
      <w:proofErr w:type="gramEnd"/>
      <w:r>
        <w:t xml:space="preserve"> click on the links or attachments in suspicious emails, and never respond to unsolicited messages and calls that ask for your personal or financial details.</w:t>
      </w:r>
      <w:r>
        <w:br/>
      </w:r>
      <w:r>
        <w:br/>
      </w:r>
      <w:r>
        <w:rPr>
          <w:rStyle w:val="Strong"/>
        </w:rPr>
        <w:t>2) Shopping online</w:t>
      </w:r>
      <w:proofErr w:type="gramStart"/>
      <w:r>
        <w:rPr>
          <w:rStyle w:val="Strong"/>
        </w:rPr>
        <w:t>:</w:t>
      </w:r>
      <w:proofErr w:type="gramEnd"/>
      <w:r>
        <w:br/>
        <w:t xml:space="preserve">If you're making a purchase from a company or person you don't know and trust, carry out some research first, and ask a friend or family member for advice before completing the purchase. If you decide to go ahead with the purchase, use a credit card if you have one, as most major credit card providers insure online purchases. For more information on how to shop online safely, please visit: </w:t>
      </w:r>
      <w:hyperlink r:id="rId5" w:tgtFrame="_blank" w:history="1">
        <w:r>
          <w:rPr>
            <w:rStyle w:val="Hyperlink"/>
          </w:rPr>
          <w:t>https://www.actionfraud.police.uk/shoponlinesafely</w:t>
        </w:r>
      </w:hyperlink>
    </w:p>
    <w:p w:rsidR="00C559F1" w:rsidRDefault="00C559F1" w:rsidP="00C559F1">
      <w:pPr>
        <w:pStyle w:val="NormalWeb"/>
      </w:pPr>
      <w:r>
        <w:lastRenderedPageBreak/>
        <w:br/>
      </w:r>
      <w:r>
        <w:rPr>
          <w:rStyle w:val="Strong"/>
        </w:rPr>
        <w:t>3) Protect your devices from the latest threats</w:t>
      </w:r>
      <w:proofErr w:type="gramStart"/>
      <w:r>
        <w:rPr>
          <w:rStyle w:val="Strong"/>
        </w:rPr>
        <w:t>:</w:t>
      </w:r>
      <w:proofErr w:type="gramEnd"/>
      <w:r>
        <w:br/>
        <w:t xml:space="preserve">Always install the latest software and app updates to protect your devices from the latest threats. </w:t>
      </w:r>
      <w:r>
        <w:br/>
      </w:r>
      <w:r>
        <w:br/>
        <w:t xml:space="preserve">For information on how to update your devices, please visit: </w:t>
      </w:r>
      <w:hyperlink r:id="rId6" w:tgtFrame="_blank" w:history="1">
        <w:r>
          <w:rPr>
            <w:rStyle w:val="Hyperlink"/>
          </w:rPr>
          <w:t>https://www.ncsc.gov.uk/guidance/securing-your-devices</w:t>
        </w:r>
      </w:hyperlink>
    </w:p>
    <w:p w:rsidR="00C559F1" w:rsidRDefault="00C559F1" w:rsidP="00C559F1">
      <w:pPr>
        <w:pStyle w:val="NormalWeb"/>
      </w:pPr>
      <w:r>
        <w:t>For the latest health information and advice about COVID-19 please visit the NHS website.</w:t>
      </w:r>
    </w:p>
    <w:p w:rsidR="00C559F1" w:rsidRDefault="00C559F1" w:rsidP="00C559F1">
      <w:pPr>
        <w:pStyle w:val="NormalWeb"/>
      </w:pPr>
      <w:r>
        <w:t xml:space="preserve">If you think you have been a victim please report to Action Fraud </w:t>
      </w:r>
      <w:hyperlink r:id="rId7" w:tgtFrame="_blank" w:history="1">
        <w:r>
          <w:rPr>
            <w:rStyle w:val="Hyperlink"/>
          </w:rPr>
          <w:t>https://www.actionfraud.police.uk/reporting-fraud-and-cyber-crime</w:t>
        </w:r>
      </w:hyperlink>
    </w:p>
    <w:p w:rsidR="00C559F1" w:rsidRDefault="00C559F1" w:rsidP="00C559F1">
      <w:pPr>
        <w:pStyle w:val="NormalWeb"/>
      </w:pPr>
      <w:r>
        <w:rPr>
          <w:rStyle w:val="Strong"/>
        </w:rPr>
        <w:t>Note: If you or someone else is in immediate danger or risk of harm dial 999</w:t>
      </w:r>
    </w:p>
    <w:p w:rsidR="00C559F1" w:rsidRDefault="00C559F1" w:rsidP="00C559F1">
      <w:pPr>
        <w:pStyle w:val="NormalWeb"/>
      </w:pPr>
    </w:p>
    <w:p w:rsidR="00FA1C42" w:rsidRDefault="00FA1C42"/>
    <w:sectPr w:rsidR="00FA1C42" w:rsidSect="00C559F1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F1"/>
    <w:rsid w:val="00C559F1"/>
    <w:rsid w:val="00DB3DE8"/>
    <w:rsid w:val="00FA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59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59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tionfraud.police.uk/reporting-fraud-and-cyber-cri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csc.gov.uk/guidance/securing-your-devices" TargetMode="External"/><Relationship Id="rId5" Type="http://schemas.openxmlformats.org/officeDocument/2006/relationships/hyperlink" Target="https://www.actionfraud.police.uk/shoponlinesafe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Inman</dc:creator>
  <cp:lastModifiedBy>Stephen Inman</cp:lastModifiedBy>
  <cp:revision>2</cp:revision>
  <dcterms:created xsi:type="dcterms:W3CDTF">2021-03-02T15:48:00Z</dcterms:created>
  <dcterms:modified xsi:type="dcterms:W3CDTF">2021-03-02T15:48:00Z</dcterms:modified>
</cp:coreProperties>
</file>